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Deja un dulce sabor de boca este San Valentín con Chilim Balam</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Se acerca uno de los días más dulces y deliciosos del año: San Valentín. Por estas fechas, las flores suben de precio, los restaurantes se abarrotan, los globos escasean y de los cines mejor ni hablamos. Todo mundo quiere expresar con algo más allá de las palabras y los besos lo que siente por esa persona especial.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Una manera de hacerlo, es consintiendo al paladar con dulces súper atractivos que salgan de lo cotidiano, afianzando una relación si partimos de esa máxima que dice “el amor entra por la boca y llega al corazón”. Si quieres darle un giro divertido a tu 14 de febrero y no sabes cómo, </w:t>
      </w:r>
      <w:hyperlink r:id="rId6">
        <w:r w:rsidDel="00000000" w:rsidR="00000000" w:rsidRPr="00000000">
          <w:rPr>
            <w:color w:val="1155cc"/>
            <w:u w:val="single"/>
            <w:rtl w:val="0"/>
          </w:rPr>
          <w:t xml:space="preserve">Chilim Balam</w:t>
        </w:r>
      </w:hyperlink>
      <w:r w:rsidDel="00000000" w:rsidR="00000000" w:rsidRPr="00000000">
        <w:rPr>
          <w:rtl w:val="0"/>
        </w:rPr>
        <w:t xml:space="preserve"> te echa la mano con algunas ideas que aparte de despertar sonrisas dejarán un buen sabor de boca.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Dulces “al pastor”</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Si te la pasas en las redes sociales, seguramente te topaste hace poco con las famosas “roscas de tacos al pastor”, una ocurrencia que comenzó como un chiste pero cada año se transforma en algo más y más creativo. ¿Has pensado regalar una rosca pero hecha con dulces? Aquí te decimos cómo, es muy fácil:</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Primero, consigue</w:t>
      </w:r>
      <w:r w:rsidDel="00000000" w:rsidR="00000000" w:rsidRPr="00000000">
        <w:rPr>
          <w:rtl w:val="0"/>
        </w:rPr>
        <w:t xml:space="preserve"> </w:t>
      </w:r>
      <w:r w:rsidDel="00000000" w:rsidR="00000000" w:rsidRPr="00000000">
        <w:rPr>
          <w:rtl w:val="0"/>
        </w:rPr>
        <w:t xml:space="preserve">rebanadas de jícama delgadas y recorta varios círculos de 10 cm de diámetro, como si fueran tortillas de cualquier puesto de tacos. Para simular la carne al pastor, </w:t>
      </w:r>
      <w:r w:rsidDel="00000000" w:rsidR="00000000" w:rsidRPr="00000000">
        <w:rPr>
          <w:rtl w:val="0"/>
        </w:rPr>
        <w:t xml:space="preserve">rellénalas</w:t>
      </w:r>
      <w:r w:rsidDel="00000000" w:rsidR="00000000" w:rsidRPr="00000000">
        <w:rPr>
          <w:rtl w:val="0"/>
        </w:rPr>
        <w:t xml:space="preserve"> de mangomita Chilim y gomita de fresa enchilada, o algún otro dulce a granel igual de antojable y rojo. Para la salsa que hace de todo taco un manjar muy mexicano, hay muchas opciones, por ejemplo: chamoy picante líquido, mix de Skwinkle, trocitos de pica piña, orugas normales o ácidas, piña hot y hasta sharky para los más atrevidos.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Chocolates a oscuras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El chocolate es un favorito de los enamorados en todas partes, que tiene su origen como alimento en el México prehispánico, cuando los jaguares eran </w:t>
      </w:r>
      <w:r w:rsidDel="00000000" w:rsidR="00000000" w:rsidRPr="00000000">
        <w:rPr>
          <w:rtl w:val="0"/>
        </w:rPr>
        <w:t xml:space="preserve">símbolo</w:t>
      </w:r>
      <w:r w:rsidDel="00000000" w:rsidR="00000000" w:rsidRPr="00000000">
        <w:rPr>
          <w:rtl w:val="0"/>
        </w:rPr>
        <w:t xml:space="preserve">s de poder. Por el placer que nos regala, es generalmente el dulce más popular en San Valentín.</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Una dinámica muy divertida para experimentar dulces sensaciones, es colocarse una venda en los ojos y comer distintos tipos de chocolate al azar, donde no sólo cambie la intensidad del sabor o cremosidad sino también las texturas. Las recomendaciones de Chilim Balam para este único momento, son: pasas con chocolate, choco rocas, </w:t>
      </w:r>
      <w:r w:rsidDel="00000000" w:rsidR="00000000" w:rsidRPr="00000000">
        <w:rPr>
          <w:rtl w:val="0"/>
        </w:rPr>
        <w:t xml:space="preserve">chocolines</w:t>
      </w:r>
      <w:r w:rsidDel="00000000" w:rsidR="00000000" w:rsidRPr="00000000">
        <w:rPr>
          <w:rtl w:val="0"/>
        </w:rPr>
        <w:t xml:space="preserve">, huevitos de chocolate, arroz con chocolate, hojuelas con chocolate y los clásicos </w:t>
      </w:r>
      <w:r w:rsidDel="00000000" w:rsidR="00000000" w:rsidRPr="00000000">
        <w:rPr>
          <w:rtl w:val="0"/>
        </w:rPr>
        <w:t xml:space="preserve">mini</w:t>
      </w:r>
      <w:r w:rsidDel="00000000" w:rsidR="00000000" w:rsidRPr="00000000">
        <w:rPr>
          <w:rtl w:val="0"/>
        </w:rPr>
        <w:t xml:space="preserve"> </w:t>
      </w:r>
      <w:r w:rsidDel="00000000" w:rsidR="00000000" w:rsidRPr="00000000">
        <w:rPr>
          <w:rtl w:val="0"/>
        </w:rPr>
        <w:t xml:space="preserve">tapones</w:t>
      </w:r>
      <w:r w:rsidDel="00000000" w:rsidR="00000000" w:rsidRPr="00000000">
        <w:rPr>
          <w:rtl w:val="0"/>
        </w:rPr>
        <w:t xml:space="preserve">, que añaden al momento un toque extra de suavidad.</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De corazón a corazón</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Una linda relación se construye de pequeños y deliciosos momentos; donde cada detalle, cada caricia, cada beso inesperado y hasta descansar juntos con la calma con la que se disfruta un pistache o una fina nuez de la India, suman a algo más grande. </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Lo que no puede faltar en ese corazón armado de pequeños dulces como si fueran una cadena, con un toque bastante colorido y suave, son: velitas de colores, corazones perfumados, gomitas de lagarto, lombrices ácidas o brillantes, así como gomitas de víbora.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Estas son sólo 3 suculentas ideas para sorprender a esa persona que nos acelera el corazón y saborear el amor con detalles inesperados. Sin embargo, algo todavía más original es acudir a tu Chilim Balam más cercano y echar a volar tu imaginación para armar un dulce regalo que sea inolvidable. Recuerda, como dijimos al inicio: el amor entra por la boca y llega al corazón.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rFonts w:ascii="Helvetica" w:cs="Helvetica" w:eastAsia="Helvetica" w:hAnsi="Helvetica"/>
          <w:b w:val="1"/>
          <w:sz w:val="14"/>
          <w:szCs w:val="14"/>
        </w:rPr>
      </w:pPr>
      <w:r w:rsidDel="00000000" w:rsidR="00000000" w:rsidRPr="00000000">
        <w:rPr>
          <w:rFonts w:ascii="Helvetica" w:cs="Helvetica" w:eastAsia="Helvetica" w:hAnsi="Helvetica"/>
          <w:b w:val="1"/>
          <w:sz w:val="14"/>
          <w:szCs w:val="14"/>
          <w:rtl w:val="0"/>
        </w:rPr>
        <w:t xml:space="preserve">Acerca de Chilim Balam®</w:t>
      </w:r>
    </w:p>
    <w:p w:rsidR="00000000" w:rsidDel="00000000" w:rsidP="00000000" w:rsidRDefault="00000000" w:rsidRPr="00000000" w14:paraId="0000001D">
      <w:pPr>
        <w:jc w:val="both"/>
        <w:rPr>
          <w:rFonts w:ascii="Helvetica" w:cs="Helvetica" w:eastAsia="Helvetica" w:hAnsi="Helvetica"/>
          <w:sz w:val="14"/>
          <w:szCs w:val="14"/>
        </w:rPr>
      </w:pPr>
      <w:r w:rsidDel="00000000" w:rsidR="00000000" w:rsidRPr="00000000">
        <w:rPr>
          <w:rtl w:val="0"/>
        </w:rPr>
      </w:r>
    </w:p>
    <w:p w:rsidR="00000000" w:rsidDel="00000000" w:rsidP="00000000" w:rsidRDefault="00000000" w:rsidRPr="00000000" w14:paraId="0000001E">
      <w:pPr>
        <w:jc w:val="both"/>
        <w:rPr>
          <w:rFonts w:ascii="Helvetica" w:cs="Helvetica" w:eastAsia="Helvetica" w:hAnsi="Helvetica"/>
          <w:sz w:val="14"/>
          <w:szCs w:val="14"/>
        </w:rPr>
      </w:pPr>
      <w:r w:rsidDel="00000000" w:rsidR="00000000" w:rsidRPr="00000000">
        <w:rPr>
          <w:rFonts w:ascii="Helvetica" w:cs="Helvetica" w:eastAsia="Helvetica" w:hAnsi="Helvetica"/>
          <w:sz w:val="14"/>
          <w:szCs w:val="14"/>
          <w:rtl w:val="0"/>
        </w:rPr>
        <w:t xml:space="preserve">Chilim Balam® es una empresa 100% mexicana fundada en 1996 que se caracteriza por su modernidad, variedad, calidad, servicio y limpieza. Está inspirada en la cultura maya y busca crear un diálogo entre las raíces culturales y el presente. El jaguar Balam, la imagen de la marca, representa la diversidad y riqueza de México. Entre los más de 500 productos que integran la oferta de Chilim Balam® se encuentran dulces, mix de semillas y botanas, bebidas, chamoyadas, una barra de productos preparados con deliciosos toppings como Chilimbaloko, Mechudo, Papas, Manzamoy con Salsa de Chamoy y Chilito en polvo, todo de la mejor calidad en el mercado, ideal para los antojadizos amantes del universo ilimitado de mezclas que se pueden armar. </w:t>
      </w:r>
    </w:p>
    <w:p w:rsidR="00000000" w:rsidDel="00000000" w:rsidP="00000000" w:rsidRDefault="00000000" w:rsidRPr="00000000" w14:paraId="0000001F">
      <w:pPr>
        <w:jc w:val="both"/>
        <w:rPr>
          <w:rFonts w:ascii="Helvetica" w:cs="Helvetica" w:eastAsia="Helvetica" w:hAnsi="Helvetica"/>
          <w:sz w:val="14"/>
          <w:szCs w:val="14"/>
        </w:rPr>
      </w:pPr>
      <w:r w:rsidDel="00000000" w:rsidR="00000000" w:rsidRPr="00000000">
        <w:rPr>
          <w:rtl w:val="0"/>
        </w:rPr>
      </w:r>
    </w:p>
    <w:p w:rsidR="00000000" w:rsidDel="00000000" w:rsidP="00000000" w:rsidRDefault="00000000" w:rsidRPr="00000000" w14:paraId="00000020">
      <w:pPr>
        <w:jc w:val="both"/>
        <w:rPr>
          <w:rFonts w:ascii="Helvetica" w:cs="Helvetica" w:eastAsia="Helvetica" w:hAnsi="Helvetica"/>
          <w:sz w:val="14"/>
          <w:szCs w:val="14"/>
        </w:rPr>
      </w:pPr>
      <w:r w:rsidDel="00000000" w:rsidR="00000000" w:rsidRPr="00000000">
        <w:rPr>
          <w:rFonts w:ascii="Helvetica" w:cs="Helvetica" w:eastAsia="Helvetica" w:hAnsi="Helvetica"/>
          <w:sz w:val="14"/>
          <w:szCs w:val="14"/>
          <w:rtl w:val="0"/>
        </w:rPr>
        <w:t xml:space="preserve">Síguenos en:</w:t>
      </w:r>
    </w:p>
    <w:p w:rsidR="00000000" w:rsidDel="00000000" w:rsidP="00000000" w:rsidRDefault="00000000" w:rsidRPr="00000000" w14:paraId="00000021">
      <w:pPr>
        <w:jc w:val="both"/>
        <w:rPr>
          <w:rFonts w:ascii="Helvetica" w:cs="Helvetica" w:eastAsia="Helvetica" w:hAnsi="Helvetica"/>
          <w:color w:val="1155cc"/>
          <w:sz w:val="14"/>
          <w:szCs w:val="14"/>
          <w:u w:val="single"/>
        </w:rPr>
      </w:pPr>
      <w:r w:rsidDel="00000000" w:rsidR="00000000" w:rsidRPr="00000000">
        <w:rPr>
          <w:rFonts w:ascii="Helvetica" w:cs="Helvetica" w:eastAsia="Helvetica" w:hAnsi="Helvetica"/>
          <w:sz w:val="14"/>
          <w:szCs w:val="14"/>
          <w:rtl w:val="0"/>
        </w:rPr>
        <w:t xml:space="preserve">Facebook:</w:t>
      </w:r>
      <w:hyperlink r:id="rId7">
        <w:r w:rsidDel="00000000" w:rsidR="00000000" w:rsidRPr="00000000">
          <w:rPr>
            <w:rFonts w:ascii="Helvetica" w:cs="Helvetica" w:eastAsia="Helvetica" w:hAnsi="Helvetica"/>
            <w:sz w:val="14"/>
            <w:szCs w:val="14"/>
            <w:rtl w:val="0"/>
          </w:rPr>
          <w:t xml:space="preserve"> </w:t>
        </w:r>
      </w:hyperlink>
      <w:hyperlink r:id="rId8">
        <w:r w:rsidDel="00000000" w:rsidR="00000000" w:rsidRPr="00000000">
          <w:rPr>
            <w:rFonts w:ascii="Helvetica" w:cs="Helvetica" w:eastAsia="Helvetica" w:hAnsi="Helvetica"/>
            <w:color w:val="1155cc"/>
            <w:sz w:val="14"/>
            <w:szCs w:val="14"/>
            <w:u w:val="single"/>
            <w:rtl w:val="0"/>
          </w:rPr>
          <w:t xml:space="preserve">SoyChilimBalam</w:t>
        </w:r>
      </w:hyperlink>
      <w:r w:rsidDel="00000000" w:rsidR="00000000" w:rsidRPr="00000000">
        <w:rPr>
          <w:rtl w:val="0"/>
        </w:rPr>
      </w:r>
    </w:p>
    <w:p w:rsidR="00000000" w:rsidDel="00000000" w:rsidP="00000000" w:rsidRDefault="00000000" w:rsidRPr="00000000" w14:paraId="00000022">
      <w:pPr>
        <w:jc w:val="both"/>
        <w:rPr>
          <w:rFonts w:ascii="Helvetica" w:cs="Helvetica" w:eastAsia="Helvetica" w:hAnsi="Helvetica"/>
          <w:color w:val="1155cc"/>
          <w:sz w:val="14"/>
          <w:szCs w:val="14"/>
          <w:u w:val="single"/>
        </w:rPr>
      </w:pPr>
      <w:r w:rsidDel="00000000" w:rsidR="00000000" w:rsidRPr="00000000">
        <w:rPr>
          <w:rFonts w:ascii="Helvetica" w:cs="Helvetica" w:eastAsia="Helvetica" w:hAnsi="Helvetica"/>
          <w:sz w:val="14"/>
          <w:szCs w:val="14"/>
          <w:rtl w:val="0"/>
        </w:rPr>
        <w:t xml:space="preserve">Instagram:</w:t>
      </w:r>
      <w:hyperlink r:id="rId9">
        <w:r w:rsidDel="00000000" w:rsidR="00000000" w:rsidRPr="00000000">
          <w:rPr>
            <w:rFonts w:ascii="Helvetica" w:cs="Helvetica" w:eastAsia="Helvetica" w:hAnsi="Helvetica"/>
            <w:sz w:val="14"/>
            <w:szCs w:val="14"/>
            <w:rtl w:val="0"/>
          </w:rPr>
          <w:t xml:space="preserve"> </w:t>
        </w:r>
      </w:hyperlink>
      <w:hyperlink r:id="rId10">
        <w:r w:rsidDel="00000000" w:rsidR="00000000" w:rsidRPr="00000000">
          <w:rPr>
            <w:rFonts w:ascii="Helvetica" w:cs="Helvetica" w:eastAsia="Helvetica" w:hAnsi="Helvetica"/>
            <w:color w:val="1155cc"/>
            <w:sz w:val="14"/>
            <w:szCs w:val="14"/>
            <w:u w:val="single"/>
            <w:rtl w:val="0"/>
          </w:rPr>
          <w:t xml:space="preserve">@soychilimbalam</w:t>
        </w:r>
      </w:hyperlink>
      <w:r w:rsidDel="00000000" w:rsidR="00000000" w:rsidRPr="00000000">
        <w:rPr>
          <w:rtl w:val="0"/>
        </w:rPr>
      </w:r>
    </w:p>
    <w:p w:rsidR="00000000" w:rsidDel="00000000" w:rsidP="00000000" w:rsidRDefault="00000000" w:rsidRPr="00000000" w14:paraId="00000023">
      <w:pPr>
        <w:jc w:val="both"/>
        <w:rPr>
          <w:rFonts w:ascii="Helvetica" w:cs="Helvetica" w:eastAsia="Helvetica" w:hAnsi="Helvetica"/>
          <w:color w:val="1155cc"/>
          <w:sz w:val="14"/>
          <w:szCs w:val="14"/>
          <w:u w:val="single"/>
        </w:rPr>
      </w:pPr>
      <w:r w:rsidDel="00000000" w:rsidR="00000000" w:rsidRPr="00000000">
        <w:rPr>
          <w:rFonts w:ascii="Helvetica" w:cs="Helvetica" w:eastAsia="Helvetica" w:hAnsi="Helvetica"/>
          <w:sz w:val="14"/>
          <w:szCs w:val="14"/>
          <w:rtl w:val="0"/>
        </w:rPr>
        <w:t xml:space="preserve">Youtube:</w:t>
      </w:r>
      <w:hyperlink r:id="rId11">
        <w:r w:rsidDel="00000000" w:rsidR="00000000" w:rsidRPr="00000000">
          <w:rPr>
            <w:rFonts w:ascii="Helvetica" w:cs="Helvetica" w:eastAsia="Helvetica" w:hAnsi="Helvetica"/>
            <w:sz w:val="14"/>
            <w:szCs w:val="14"/>
            <w:rtl w:val="0"/>
          </w:rPr>
          <w:t xml:space="preserve"> </w:t>
        </w:r>
      </w:hyperlink>
      <w:hyperlink r:id="rId12">
        <w:r w:rsidDel="00000000" w:rsidR="00000000" w:rsidRPr="00000000">
          <w:rPr>
            <w:rFonts w:ascii="Helvetica" w:cs="Helvetica" w:eastAsia="Helvetica" w:hAnsi="Helvetica"/>
            <w:color w:val="1155cc"/>
            <w:sz w:val="14"/>
            <w:szCs w:val="14"/>
            <w:u w:val="single"/>
            <w:rtl w:val="0"/>
          </w:rPr>
          <w:t xml:space="preserve">chilimbalammx</w:t>
        </w:r>
      </w:hyperlink>
      <w:r w:rsidDel="00000000" w:rsidR="00000000" w:rsidRPr="00000000">
        <w:rPr>
          <w:rtl w:val="0"/>
        </w:rPr>
      </w:r>
    </w:p>
    <w:p w:rsidR="00000000" w:rsidDel="00000000" w:rsidP="00000000" w:rsidRDefault="00000000" w:rsidRPr="00000000" w14:paraId="00000024">
      <w:pPr>
        <w:jc w:val="both"/>
        <w:rPr>
          <w:rFonts w:ascii="Helvetica" w:cs="Helvetica" w:eastAsia="Helvetica" w:hAnsi="Helvetica"/>
          <w:color w:val="1155cc"/>
          <w:sz w:val="14"/>
          <w:szCs w:val="14"/>
          <w:u w:val="single"/>
        </w:rPr>
      </w:pPr>
      <w:r w:rsidDel="00000000" w:rsidR="00000000" w:rsidRPr="00000000">
        <w:rPr>
          <w:rFonts w:ascii="Helvetica" w:cs="Helvetica" w:eastAsia="Helvetica" w:hAnsi="Helvetica"/>
          <w:sz w:val="14"/>
          <w:szCs w:val="14"/>
          <w:rtl w:val="0"/>
        </w:rPr>
        <w:t xml:space="preserve">TikTok:</w:t>
      </w:r>
      <w:hyperlink r:id="rId13">
        <w:r w:rsidDel="00000000" w:rsidR="00000000" w:rsidRPr="00000000">
          <w:rPr>
            <w:rFonts w:ascii="Helvetica" w:cs="Helvetica" w:eastAsia="Helvetica" w:hAnsi="Helvetica"/>
            <w:color w:val="1155cc"/>
            <w:sz w:val="14"/>
            <w:szCs w:val="14"/>
            <w:u w:val="single"/>
            <w:rtl w:val="0"/>
          </w:rPr>
          <w:t xml:space="preserve"> @soychilimbalam</w:t>
        </w:r>
      </w:hyperlink>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1790700" cy="2952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0700" cy="295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user/chilimbalammx/videos" TargetMode="External"/><Relationship Id="rId10" Type="http://schemas.openxmlformats.org/officeDocument/2006/relationships/hyperlink" Target="https://www.instagram.com/soychilimbalam/" TargetMode="External"/><Relationship Id="rId13" Type="http://schemas.openxmlformats.org/officeDocument/2006/relationships/hyperlink" Target="https://www.tiktok.com/@soychilimbalam" TargetMode="External"/><Relationship Id="rId12" Type="http://schemas.openxmlformats.org/officeDocument/2006/relationships/hyperlink" Target="https://www.youtube.com/user/chilimbalammx/vide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soychilimbala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nstagram.com/soychilimbalam/" TargetMode="External"/><Relationship Id="rId7" Type="http://schemas.openxmlformats.org/officeDocument/2006/relationships/hyperlink" Target="https://www.facebook.com/SoyChilimBalam" TargetMode="External"/><Relationship Id="rId8" Type="http://schemas.openxmlformats.org/officeDocument/2006/relationships/hyperlink" Target="https://www.facebook.com/SoyChilimBal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